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A4" w:rsidRDefault="00BF2FB0" w:rsidP="00744AFA">
      <w:pPr>
        <w:pStyle w:val="Firmenname"/>
        <w:pBdr>
          <w:bottom w:val="none" w:sz="0" w:space="0" w:color="auto"/>
        </w:pBdr>
        <w:tabs>
          <w:tab w:val="left" w:pos="6804"/>
        </w:tabs>
        <w:rPr>
          <w:i/>
          <w:caps w:val="0"/>
          <w:sz w:val="32"/>
        </w:rPr>
      </w:pPr>
      <w:r>
        <w:rPr>
          <w:noProof/>
        </w:rPr>
        <w:drawing>
          <wp:inline distT="0" distB="0" distL="0" distR="0">
            <wp:extent cx="1490980" cy="6356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C9" w:rsidRPr="008E1CD0" w:rsidRDefault="00744AFA" w:rsidP="00BA46EA">
      <w:pPr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 w:rsidRPr="008E1CD0">
        <w:rPr>
          <w:rFonts w:ascii="Arial" w:hAnsi="Arial" w:cs="Arial"/>
          <w:b/>
          <w:bCs/>
          <w:i/>
          <w:sz w:val="24"/>
          <w:szCs w:val="24"/>
        </w:rPr>
        <w:t>Amilcar Cabral Gesellschaft e.V</w:t>
      </w:r>
      <w:r w:rsidRPr="008E1CD0">
        <w:rPr>
          <w:rFonts w:ascii="Arial" w:hAnsi="Arial" w:cs="Arial"/>
          <w:b/>
          <w:bCs/>
          <w:i/>
          <w:caps/>
          <w:sz w:val="24"/>
          <w:szCs w:val="24"/>
        </w:rPr>
        <w:t>.</w:t>
      </w:r>
    </w:p>
    <w:p w:rsidR="00272FB2" w:rsidRPr="00272FB2" w:rsidRDefault="00272FB2" w:rsidP="00BA46EA">
      <w:pPr>
        <w:pStyle w:val="Textkrper"/>
        <w:pBdr>
          <w:top w:val="single" w:sz="4" w:space="1" w:color="auto"/>
          <w:bottom w:val="single" w:sz="4" w:space="1" w:color="auto"/>
        </w:pBdr>
        <w:spacing w:after="0"/>
        <w:ind w:left="-142"/>
        <w:rPr>
          <w:sz w:val="20"/>
          <w:lang w:val="pt-PT"/>
        </w:rPr>
      </w:pPr>
      <w:r w:rsidRPr="00272FB2">
        <w:rPr>
          <w:lang w:val="pt-PT"/>
        </w:rPr>
        <w:t xml:space="preserve">c/o </w:t>
      </w:r>
      <w:r w:rsidRPr="00272FB2">
        <w:rPr>
          <w:sz w:val="20"/>
          <w:lang w:val="pt-PT"/>
        </w:rPr>
        <w:t>Prof. Bernd Leber I Riepshofer Weg 47 I 30167 D-21255 Tostedt / Alemanha</w:t>
      </w:r>
    </w:p>
    <w:p w:rsidR="00511E34" w:rsidRPr="00272FB2" w:rsidRDefault="00272FB2" w:rsidP="00BA46EA">
      <w:pPr>
        <w:pStyle w:val="Textkrper"/>
        <w:pBdr>
          <w:top w:val="single" w:sz="4" w:space="1" w:color="auto"/>
          <w:bottom w:val="single" w:sz="4" w:space="1" w:color="auto"/>
        </w:pBdr>
        <w:spacing w:after="0"/>
        <w:ind w:left="-142"/>
        <w:rPr>
          <w:bCs/>
          <w:iCs/>
          <w:sz w:val="20"/>
          <w:lang w:val="pt-PT"/>
        </w:rPr>
      </w:pPr>
      <w:r w:rsidRPr="00272FB2">
        <w:rPr>
          <w:sz w:val="20"/>
          <w:lang w:val="pt-PT"/>
        </w:rPr>
        <w:t xml:space="preserve"> Tel: +49 4182-21812 | M: +49 151-11856067</w:t>
      </w:r>
    </w:p>
    <w:p w:rsidR="000D00F7" w:rsidRPr="00272FB2" w:rsidRDefault="00511E34" w:rsidP="003A3C11">
      <w:pPr>
        <w:pStyle w:val="Absender"/>
        <w:tabs>
          <w:tab w:val="left" w:pos="6804"/>
        </w:tabs>
        <w:ind w:left="-142"/>
        <w:jc w:val="left"/>
        <w:rPr>
          <w:bCs/>
          <w:iCs/>
          <w:sz w:val="16"/>
          <w:szCs w:val="16"/>
          <w:lang w:val="pt-PT"/>
        </w:rPr>
      </w:pPr>
      <w:r w:rsidRPr="00272FB2">
        <w:rPr>
          <w:bCs/>
          <w:iCs/>
          <w:lang w:val="pt-PT"/>
        </w:rPr>
        <w:tab/>
      </w:r>
    </w:p>
    <w:p w:rsidR="00AE4CA2" w:rsidRPr="00272FB2" w:rsidRDefault="00AE4CA2" w:rsidP="00BA46EA">
      <w:pPr>
        <w:tabs>
          <w:tab w:val="left" w:pos="142"/>
          <w:tab w:val="left" w:pos="6804"/>
        </w:tabs>
        <w:spacing w:after="0" w:line="240" w:lineRule="auto"/>
        <w:rPr>
          <w:rFonts w:ascii="Arial" w:hAnsi="Arial" w:cs="Arial"/>
          <w:bCs/>
          <w:iCs/>
          <w:lang w:val="pt-PT"/>
        </w:rPr>
      </w:pPr>
    </w:p>
    <w:p w:rsidR="00CE65A7" w:rsidRDefault="00AE4CA2" w:rsidP="00BA46EA">
      <w:pPr>
        <w:tabs>
          <w:tab w:val="left" w:pos="142"/>
          <w:tab w:val="left" w:pos="6804"/>
        </w:tabs>
        <w:spacing w:after="0" w:line="240" w:lineRule="auto"/>
        <w:rPr>
          <w:rFonts w:ascii="Arial" w:hAnsi="Arial" w:cs="Arial"/>
          <w:bCs/>
          <w:iCs/>
          <w:lang w:val="pt-PT"/>
        </w:rPr>
      </w:pPr>
      <w:r w:rsidRPr="00AE4CA2">
        <w:rPr>
          <w:rFonts w:ascii="Arial" w:hAnsi="Arial" w:cs="Arial"/>
          <w:bCs/>
          <w:iCs/>
          <w:lang w:val="pt-PT"/>
        </w:rPr>
        <w:t>E</w:t>
      </w:r>
      <w:r>
        <w:rPr>
          <w:rFonts w:ascii="Arial" w:hAnsi="Arial" w:cs="Arial"/>
          <w:bCs/>
          <w:iCs/>
          <w:lang w:val="pt-PT"/>
        </w:rPr>
        <w:t>x.ma Senhora Ndira Cabral Embaló</w:t>
      </w:r>
    </w:p>
    <w:p w:rsidR="00AE4CA2" w:rsidRDefault="00AE4CA2" w:rsidP="00BA46EA">
      <w:pPr>
        <w:tabs>
          <w:tab w:val="left" w:pos="142"/>
          <w:tab w:val="left" w:pos="6804"/>
        </w:tabs>
        <w:spacing w:after="0" w:line="240" w:lineRule="auto"/>
        <w:rPr>
          <w:rFonts w:ascii="Arial" w:hAnsi="Arial" w:cs="Arial"/>
          <w:bCs/>
          <w:iCs/>
          <w:lang w:val="pt-PT"/>
        </w:rPr>
      </w:pPr>
    </w:p>
    <w:p w:rsidR="00AE4CA2" w:rsidRPr="00AE4CA2" w:rsidRDefault="00AE4CA2" w:rsidP="00BA46EA">
      <w:pPr>
        <w:tabs>
          <w:tab w:val="left" w:pos="142"/>
          <w:tab w:val="left" w:pos="6804"/>
        </w:tabs>
        <w:spacing w:after="0" w:line="240" w:lineRule="auto"/>
        <w:rPr>
          <w:rFonts w:ascii="Arial" w:hAnsi="Arial" w:cs="Arial"/>
          <w:bCs/>
          <w:iCs/>
          <w:lang w:val="pt-PT"/>
        </w:rPr>
      </w:pPr>
      <w:r>
        <w:rPr>
          <w:rFonts w:ascii="Arial" w:hAnsi="Arial" w:cs="Arial"/>
          <w:bCs/>
          <w:iCs/>
          <w:lang w:val="pt-PT"/>
        </w:rPr>
        <w:t xml:space="preserve">via E-Mail:nascabelsa@gmail.com </w:t>
      </w:r>
    </w:p>
    <w:p w:rsidR="00E63E5D" w:rsidRPr="00AE4CA2" w:rsidRDefault="00E63E5D" w:rsidP="003A3C11">
      <w:pPr>
        <w:tabs>
          <w:tab w:val="left" w:pos="142"/>
          <w:tab w:val="left" w:pos="6804"/>
        </w:tabs>
        <w:spacing w:after="0" w:line="240" w:lineRule="auto"/>
        <w:ind w:left="-142" w:hanging="6662"/>
        <w:rPr>
          <w:rFonts w:ascii="Arial" w:hAnsi="Arial" w:cs="Arial"/>
          <w:bCs/>
          <w:iCs/>
          <w:lang w:val="pt-PT"/>
        </w:rPr>
      </w:pPr>
    </w:p>
    <w:p w:rsidR="00DE28C9" w:rsidRPr="00AE4CA2" w:rsidRDefault="00DE28C9" w:rsidP="003A3C11">
      <w:pPr>
        <w:tabs>
          <w:tab w:val="left" w:pos="142"/>
          <w:tab w:val="left" w:pos="6804"/>
        </w:tabs>
        <w:spacing w:after="0" w:line="240" w:lineRule="auto"/>
        <w:ind w:left="-142" w:hanging="6662"/>
        <w:rPr>
          <w:rFonts w:ascii="Arial" w:hAnsi="Arial" w:cs="Arial"/>
          <w:bCs/>
          <w:iCs/>
          <w:lang w:val="pt-PT"/>
        </w:rPr>
      </w:pPr>
    </w:p>
    <w:p w:rsidR="00DE28C9" w:rsidRPr="008E1CD0" w:rsidRDefault="00DE28C9" w:rsidP="00C90950">
      <w:pPr>
        <w:pBdr>
          <w:top w:val="single" w:sz="4" w:space="1" w:color="auto"/>
          <w:bottom w:val="single" w:sz="4" w:space="1" w:color="auto"/>
        </w:pBdr>
        <w:spacing w:after="0"/>
        <w:ind w:hanging="142"/>
        <w:rPr>
          <w:rFonts w:ascii="Arial" w:hAnsi="Arial" w:cs="Arial"/>
          <w:bCs/>
          <w:iCs/>
          <w:sz w:val="18"/>
          <w:szCs w:val="18"/>
          <w:lang w:val="fr-FR"/>
        </w:rPr>
      </w:pPr>
      <w:r w:rsidRPr="008E1CD0">
        <w:rPr>
          <w:rFonts w:ascii="Arial" w:hAnsi="Arial" w:cs="Arial"/>
          <w:b/>
          <w:i/>
          <w:sz w:val="18"/>
          <w:szCs w:val="18"/>
          <w:lang w:val="fr-FR"/>
        </w:rPr>
        <w:t>Email:</w:t>
      </w:r>
      <w:r w:rsidRPr="008E1CD0">
        <w:rPr>
          <w:rFonts w:ascii="Arial" w:hAnsi="Arial" w:cs="Arial"/>
          <w:bCs/>
          <w:iCs/>
          <w:sz w:val="18"/>
          <w:szCs w:val="18"/>
          <w:lang w:val="fr-FR"/>
        </w:rPr>
        <w:t xml:space="preserve"> info@amilcar-cabral-gesellschaft.de</w:t>
      </w:r>
    </w:p>
    <w:p w:rsidR="00DE28C9" w:rsidRPr="003F380C" w:rsidRDefault="00DE28C9" w:rsidP="00C90950">
      <w:pPr>
        <w:pBdr>
          <w:top w:val="single" w:sz="4" w:space="1" w:color="auto"/>
          <w:bottom w:val="single" w:sz="4" w:space="1" w:color="auto"/>
        </w:pBdr>
        <w:spacing w:after="0"/>
        <w:ind w:hanging="142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3F380C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Website: </w:t>
      </w:r>
      <w:r w:rsidRPr="003F380C">
        <w:rPr>
          <w:rFonts w:ascii="Arial" w:hAnsi="Arial" w:cs="Arial"/>
          <w:sz w:val="18"/>
          <w:szCs w:val="18"/>
          <w:lang w:val="en-US"/>
        </w:rPr>
        <w:t>http://www.amilcar-cabral-gesellschaft.de</w:t>
      </w:r>
    </w:p>
    <w:p w:rsidR="00511E34" w:rsidRPr="003F380C" w:rsidRDefault="00511E34" w:rsidP="00BA46EA">
      <w:pPr>
        <w:tabs>
          <w:tab w:val="left" w:pos="142"/>
          <w:tab w:val="left" w:pos="6804"/>
        </w:tabs>
        <w:spacing w:after="0" w:line="240" w:lineRule="auto"/>
        <w:rPr>
          <w:sz w:val="20"/>
          <w:szCs w:val="20"/>
          <w:lang w:val="en-US"/>
        </w:rPr>
      </w:pPr>
    </w:p>
    <w:p w:rsidR="00520A7C" w:rsidRPr="00C240FF" w:rsidRDefault="00272FB2" w:rsidP="00520A7C">
      <w:pPr>
        <w:pStyle w:val="Datum"/>
      </w:pPr>
      <w:proofErr w:type="spellStart"/>
      <w:r>
        <w:t>Tostedt</w:t>
      </w:r>
      <w:proofErr w:type="spellEnd"/>
      <w:r>
        <w:t xml:space="preserve">, </w:t>
      </w:r>
      <w:r w:rsidR="006C7E61">
        <w:fldChar w:fldCharType="begin"/>
      </w:r>
      <w:r w:rsidR="00520A7C">
        <w:instrText xml:space="preserve"> DATE \@ "d. MMMM yyyy" \* MERGEFORMAT </w:instrText>
      </w:r>
      <w:r w:rsidR="006C7E61">
        <w:fldChar w:fldCharType="separate"/>
      </w:r>
      <w:r w:rsidR="00C240FF">
        <w:rPr>
          <w:noProof/>
        </w:rPr>
        <w:t>30. Januar 2024</w:t>
      </w:r>
      <w:r w:rsidR="006C7E61">
        <w:fldChar w:fldCharType="end"/>
      </w:r>
    </w:p>
    <w:p w:rsidR="00C240FF" w:rsidRDefault="00C240FF" w:rsidP="00C240FF">
      <w:pPr>
        <w:rPr>
          <w:rFonts w:cs="Arial"/>
          <w:b/>
          <w:bCs/>
          <w:iCs/>
          <w:sz w:val="24"/>
          <w:szCs w:val="24"/>
        </w:rPr>
      </w:pPr>
    </w:p>
    <w:p w:rsidR="00C240FF" w:rsidRPr="00C240FF" w:rsidRDefault="00C240FF" w:rsidP="00C240FF">
      <w:pPr>
        <w:rPr>
          <w:b/>
          <w:sz w:val="24"/>
          <w:szCs w:val="24"/>
        </w:rPr>
      </w:pPr>
      <w:r w:rsidRPr="00C240FF">
        <w:rPr>
          <w:rFonts w:cs="Arial"/>
          <w:b/>
          <w:bCs/>
          <w:iCs/>
          <w:sz w:val="24"/>
          <w:szCs w:val="24"/>
        </w:rPr>
        <w:t xml:space="preserve"> </w:t>
      </w:r>
      <w:r w:rsidRPr="00C240FF">
        <w:rPr>
          <w:b/>
          <w:sz w:val="24"/>
          <w:szCs w:val="24"/>
        </w:rPr>
        <w:t xml:space="preserve">Die </w:t>
      </w:r>
      <w:proofErr w:type="spellStart"/>
      <w:r w:rsidRPr="00C240FF">
        <w:rPr>
          <w:b/>
          <w:sz w:val="24"/>
          <w:szCs w:val="24"/>
        </w:rPr>
        <w:t>Amílcar</w:t>
      </w:r>
      <w:proofErr w:type="spellEnd"/>
      <w:r w:rsidRPr="00C240FF">
        <w:rPr>
          <w:b/>
          <w:sz w:val="24"/>
          <w:szCs w:val="24"/>
        </w:rPr>
        <w:t xml:space="preserve"> Cabral Gesellschaft e.V. in Deutschland begrüßt und unterstützt die Initiative von </w:t>
      </w:r>
      <w:proofErr w:type="spellStart"/>
      <w:r w:rsidRPr="00C240FF">
        <w:rPr>
          <w:b/>
          <w:sz w:val="24"/>
          <w:szCs w:val="24"/>
        </w:rPr>
        <w:t>Ndira</w:t>
      </w:r>
      <w:proofErr w:type="spellEnd"/>
      <w:r w:rsidRPr="00C240FF">
        <w:rPr>
          <w:b/>
          <w:sz w:val="24"/>
          <w:szCs w:val="24"/>
        </w:rPr>
        <w:t xml:space="preserve"> Cabral </w:t>
      </w:r>
      <w:proofErr w:type="spellStart"/>
      <w:r w:rsidRPr="00C240FF">
        <w:rPr>
          <w:b/>
          <w:sz w:val="24"/>
          <w:szCs w:val="24"/>
        </w:rPr>
        <w:t>Embaló</w:t>
      </w:r>
      <w:proofErr w:type="spellEnd"/>
      <w:r w:rsidRPr="00C240FF">
        <w:rPr>
          <w:b/>
          <w:sz w:val="24"/>
          <w:szCs w:val="24"/>
        </w:rPr>
        <w:t xml:space="preserve"> und Iva Cabral, die sterblichen Überreste ihres  Vaters </w:t>
      </w:r>
      <w:proofErr w:type="spellStart"/>
      <w:r w:rsidRPr="00C240FF">
        <w:rPr>
          <w:b/>
          <w:sz w:val="24"/>
          <w:szCs w:val="24"/>
        </w:rPr>
        <w:t>Amílcar</w:t>
      </w:r>
      <w:proofErr w:type="spellEnd"/>
      <w:r w:rsidRPr="00C240FF">
        <w:rPr>
          <w:b/>
          <w:sz w:val="24"/>
          <w:szCs w:val="24"/>
        </w:rPr>
        <w:t xml:space="preserve"> Cabral  auf einen städtischen Friedhof in Bissau zu überführen. </w:t>
      </w:r>
    </w:p>
    <w:p w:rsidR="00C240FF" w:rsidRPr="00D15A4E" w:rsidRDefault="00C240FF" w:rsidP="00C240FF">
      <w:pPr>
        <w:rPr>
          <w:sz w:val="24"/>
          <w:szCs w:val="24"/>
        </w:rPr>
      </w:pPr>
    </w:p>
    <w:p w:rsidR="00C240FF" w:rsidRPr="008930D2" w:rsidRDefault="00C240FF" w:rsidP="00C240FF">
      <w:pPr>
        <w:rPr>
          <w:sz w:val="24"/>
          <w:szCs w:val="24"/>
          <w:lang w:val="pt-PT"/>
        </w:rPr>
      </w:pPr>
      <w:r w:rsidRPr="008930D2">
        <w:rPr>
          <w:sz w:val="24"/>
          <w:szCs w:val="24"/>
          <w:lang w:val="pt-PT"/>
        </w:rPr>
        <w:t xml:space="preserve">Sehr geehrte Ndira Cabral Embaló, </w:t>
      </w:r>
    </w:p>
    <w:p w:rsidR="00C240FF" w:rsidRDefault="00C240FF" w:rsidP="00C240FF">
      <w:pPr>
        <w:spacing w:line="276" w:lineRule="auto"/>
        <w:rPr>
          <w:sz w:val="24"/>
          <w:szCs w:val="24"/>
        </w:rPr>
      </w:pPr>
      <w:r w:rsidRPr="00617FB7">
        <w:rPr>
          <w:sz w:val="24"/>
          <w:szCs w:val="24"/>
        </w:rPr>
        <w:t>mit großer Bestürzung haben wir den Medien entnommen, dass am  20. Januar 2024, dem 51. Todestag Ihres Vaters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Amílcar</w:t>
      </w:r>
      <w:proofErr w:type="spellEnd"/>
      <w:r>
        <w:rPr>
          <w:sz w:val="24"/>
          <w:szCs w:val="24"/>
        </w:rPr>
        <w:t xml:space="preserve"> Cabral</w:t>
      </w:r>
      <w:r w:rsidRPr="00617FB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auf Weisung des Präsidenten Guinea-Bissaus, </w:t>
      </w:r>
      <w:proofErr w:type="spellStart"/>
      <w:r>
        <w:rPr>
          <w:sz w:val="24"/>
          <w:szCs w:val="24"/>
        </w:rPr>
        <w:t>Umaro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Sissoco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Embaló</w:t>
      </w:r>
      <w:proofErr w:type="spellEnd"/>
      <w:r>
        <w:rPr>
          <w:sz w:val="24"/>
          <w:szCs w:val="24"/>
        </w:rPr>
        <w:t xml:space="preserve">, </w:t>
      </w:r>
      <w:r w:rsidRPr="00617FB7">
        <w:rPr>
          <w:sz w:val="24"/>
          <w:szCs w:val="24"/>
        </w:rPr>
        <w:t xml:space="preserve">Mitgliedern der PAIGC der Zugang zum Grab von </w:t>
      </w:r>
      <w:proofErr w:type="spellStart"/>
      <w:r w:rsidRPr="00617FB7">
        <w:rPr>
          <w:sz w:val="24"/>
          <w:szCs w:val="24"/>
        </w:rPr>
        <w:t>Amílcar</w:t>
      </w:r>
      <w:proofErr w:type="spellEnd"/>
      <w:r w:rsidRPr="00617FB7">
        <w:rPr>
          <w:sz w:val="24"/>
          <w:szCs w:val="24"/>
        </w:rPr>
        <w:t xml:space="preserve"> Cabral verwehrt worden </w:t>
      </w:r>
      <w:r w:rsidRPr="00174C72">
        <w:rPr>
          <w:sz w:val="24"/>
          <w:szCs w:val="24"/>
        </w:rPr>
        <w:t>ist mit dem Argument, dass nur der Staat – und als dessen oberster Repräsentant der Präsident – das Recht habe, dort eine Ehrung  vorzunehmen.</w:t>
      </w:r>
      <w:r w:rsidRPr="00617F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Wir halten dies für eine einseitige politische Vereinnahmung des großen Vorkämpfers der Befreiung Guinea-Bissaus und Kap Verdes aus der Kolonialherrschaft. </w:t>
      </w:r>
      <w:r w:rsidRPr="00100668">
        <w:rPr>
          <w:sz w:val="24"/>
          <w:szCs w:val="24"/>
        </w:rPr>
        <w:t xml:space="preserve">Die Anordnung von </w:t>
      </w:r>
      <w:proofErr w:type="spellStart"/>
      <w:r w:rsidRPr="00100668">
        <w:rPr>
          <w:sz w:val="24"/>
          <w:szCs w:val="24"/>
        </w:rPr>
        <w:t>U</w:t>
      </w:r>
      <w:r>
        <w:rPr>
          <w:sz w:val="24"/>
          <w:szCs w:val="24"/>
        </w:rPr>
        <w:t>maro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S</w:t>
      </w:r>
      <w:r>
        <w:rPr>
          <w:sz w:val="24"/>
          <w:szCs w:val="24"/>
        </w:rPr>
        <w:t>issoco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E</w:t>
      </w:r>
      <w:r>
        <w:rPr>
          <w:sz w:val="24"/>
          <w:szCs w:val="24"/>
        </w:rPr>
        <w:t>mbaló</w:t>
      </w:r>
      <w:proofErr w:type="spellEnd"/>
      <w:r w:rsidRPr="00100668">
        <w:rPr>
          <w:sz w:val="24"/>
          <w:szCs w:val="24"/>
        </w:rPr>
        <w:t>,  "</w:t>
      </w:r>
      <w:proofErr w:type="spellStart"/>
      <w:r w:rsidRPr="00100668">
        <w:rPr>
          <w:sz w:val="24"/>
          <w:szCs w:val="24"/>
        </w:rPr>
        <w:t>homenagens</w:t>
      </w:r>
      <w:proofErr w:type="spellEnd"/>
      <w:r w:rsidRPr="00100668"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naquele</w:t>
      </w:r>
      <w:proofErr w:type="spellEnd"/>
      <w:r w:rsidRPr="00100668"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local</w:t>
      </w:r>
      <w:proofErr w:type="spellEnd"/>
      <w:r w:rsidRPr="00100668"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só</w:t>
      </w:r>
      <w:proofErr w:type="spellEnd"/>
      <w:r w:rsidRPr="00100668"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ser</w:t>
      </w:r>
      <w:r w:rsidRPr="00100668">
        <w:rPr>
          <w:rFonts w:cstheme="minorHAnsi"/>
          <w:sz w:val="24"/>
          <w:szCs w:val="24"/>
        </w:rPr>
        <w:t>ã</w:t>
      </w:r>
      <w:r w:rsidRPr="00100668">
        <w:rPr>
          <w:sz w:val="24"/>
          <w:szCs w:val="24"/>
        </w:rPr>
        <w:t>o</w:t>
      </w:r>
      <w:proofErr w:type="spellEnd"/>
      <w:r w:rsidRPr="00100668"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feitas</w:t>
      </w:r>
      <w:proofErr w:type="spellEnd"/>
      <w:r w:rsidRPr="00100668"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em</w:t>
      </w:r>
      <w:proofErr w:type="spellEnd"/>
      <w:r w:rsidRPr="00100668"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atos</w:t>
      </w:r>
      <w:proofErr w:type="spellEnd"/>
      <w:r w:rsidRPr="00100668"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oficiais</w:t>
      </w:r>
      <w:proofErr w:type="spellEnd"/>
      <w:r w:rsidRPr="00100668">
        <w:rPr>
          <w:sz w:val="24"/>
          <w:szCs w:val="24"/>
        </w:rPr>
        <w:t xml:space="preserve"> do </w:t>
      </w:r>
      <w:proofErr w:type="spellStart"/>
      <w:r w:rsidRPr="00100668">
        <w:rPr>
          <w:sz w:val="24"/>
          <w:szCs w:val="24"/>
        </w:rPr>
        <w:t>Estado</w:t>
      </w:r>
      <w:proofErr w:type="spellEnd"/>
      <w:r w:rsidRPr="00100668">
        <w:rPr>
          <w:sz w:val="24"/>
          <w:szCs w:val="24"/>
        </w:rPr>
        <w:t>"</w:t>
      </w:r>
      <w:r>
        <w:rPr>
          <w:sz w:val="24"/>
          <w:szCs w:val="24"/>
        </w:rPr>
        <w:t>,</w:t>
      </w:r>
      <w:r w:rsidRPr="00100668">
        <w:rPr>
          <w:sz w:val="24"/>
          <w:szCs w:val="24"/>
        </w:rPr>
        <w:t xml:space="preserve"> beraubt nicht nur </w:t>
      </w:r>
      <w:r>
        <w:rPr>
          <w:sz w:val="24"/>
          <w:szCs w:val="24"/>
        </w:rPr>
        <w:t xml:space="preserve">Sie, </w:t>
      </w:r>
      <w:r w:rsidRPr="00100668">
        <w:rPr>
          <w:sz w:val="24"/>
          <w:szCs w:val="24"/>
        </w:rPr>
        <w:t xml:space="preserve">die Töchter </w:t>
      </w:r>
      <w:proofErr w:type="spellStart"/>
      <w:r>
        <w:rPr>
          <w:sz w:val="24"/>
          <w:szCs w:val="24"/>
        </w:rPr>
        <w:t>Amílcar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0668">
        <w:rPr>
          <w:sz w:val="24"/>
          <w:szCs w:val="24"/>
        </w:rPr>
        <w:t>Cabrals</w:t>
      </w:r>
      <w:proofErr w:type="spellEnd"/>
      <w:r>
        <w:rPr>
          <w:sz w:val="24"/>
          <w:szCs w:val="24"/>
        </w:rPr>
        <w:t>, des Zugangs zum Grab Ihres Vaters</w:t>
      </w:r>
      <w:r w:rsidRPr="00100668">
        <w:rPr>
          <w:sz w:val="24"/>
          <w:szCs w:val="24"/>
        </w:rPr>
        <w:t xml:space="preserve">, sondern auch </w:t>
      </w:r>
      <w:r>
        <w:rPr>
          <w:sz w:val="24"/>
          <w:szCs w:val="24"/>
        </w:rPr>
        <w:t xml:space="preserve">allgemein das guinea-bissauische Volk des Zugangs </w:t>
      </w:r>
      <w:r w:rsidRPr="00100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zum "Vater der Nation".  </w:t>
      </w:r>
      <w:r w:rsidRPr="00100668">
        <w:rPr>
          <w:sz w:val="24"/>
          <w:szCs w:val="24"/>
        </w:rPr>
        <w:t xml:space="preserve"> </w:t>
      </w:r>
    </w:p>
    <w:p w:rsidR="00C240FF" w:rsidRDefault="00C240FF" w:rsidP="00C240F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War der Besuch des Mausoleums für </w:t>
      </w:r>
      <w:proofErr w:type="spellStart"/>
      <w:r>
        <w:rPr>
          <w:sz w:val="24"/>
          <w:szCs w:val="24"/>
        </w:rPr>
        <w:t>Amílcar</w:t>
      </w:r>
      <w:proofErr w:type="spellEnd"/>
      <w:r>
        <w:rPr>
          <w:sz w:val="24"/>
          <w:szCs w:val="24"/>
        </w:rPr>
        <w:t xml:space="preserve"> Cabral in der Fortaleza de S</w:t>
      </w:r>
      <w:r>
        <w:rPr>
          <w:rFonts w:cstheme="minorHAnsi"/>
          <w:sz w:val="24"/>
          <w:szCs w:val="24"/>
        </w:rPr>
        <w:t>ã</w:t>
      </w:r>
      <w:r>
        <w:rPr>
          <w:sz w:val="24"/>
          <w:szCs w:val="24"/>
        </w:rPr>
        <w:t>o Jo</w:t>
      </w:r>
      <w:r>
        <w:rPr>
          <w:rFonts w:cstheme="minorHAnsi"/>
          <w:sz w:val="24"/>
          <w:szCs w:val="24"/>
        </w:rPr>
        <w:t>ã</w:t>
      </w:r>
      <w:r>
        <w:rPr>
          <w:sz w:val="24"/>
          <w:szCs w:val="24"/>
        </w:rPr>
        <w:t xml:space="preserve">o de </w:t>
      </w:r>
      <w:proofErr w:type="spellStart"/>
      <w:r>
        <w:rPr>
          <w:sz w:val="24"/>
          <w:szCs w:val="24"/>
        </w:rPr>
        <w:t>Amura</w:t>
      </w:r>
      <w:proofErr w:type="spellEnd"/>
      <w:r>
        <w:rPr>
          <w:sz w:val="24"/>
          <w:szCs w:val="24"/>
        </w:rPr>
        <w:t xml:space="preserve">  sowieso nur begrenzt möglich, nämlich  mit Genehmigung des Militärs, gab es doch auch für die Zivilgesellschaft  diese Möglichkeit. Wir, die </w:t>
      </w:r>
      <w:proofErr w:type="spellStart"/>
      <w:r>
        <w:rPr>
          <w:sz w:val="24"/>
          <w:szCs w:val="24"/>
        </w:rPr>
        <w:t>Amílcar</w:t>
      </w:r>
      <w:proofErr w:type="spellEnd"/>
      <w:r>
        <w:rPr>
          <w:sz w:val="24"/>
          <w:szCs w:val="24"/>
        </w:rPr>
        <w:t xml:space="preserve"> Cabral Gesellschaft, hatten zum Beispiel im Dezember 2022 die Gelegenheit, unter der kundigen Führung von </w:t>
      </w:r>
      <w:proofErr w:type="spellStart"/>
      <w:r w:rsidRPr="007740B0">
        <w:rPr>
          <w:sz w:val="24"/>
          <w:szCs w:val="24"/>
        </w:rPr>
        <w:t>Tenente</w:t>
      </w:r>
      <w:proofErr w:type="spellEnd"/>
      <w:r w:rsidRPr="007740B0">
        <w:rPr>
          <w:sz w:val="24"/>
          <w:szCs w:val="24"/>
        </w:rPr>
        <w:t xml:space="preserve"> </w:t>
      </w:r>
      <w:proofErr w:type="spellStart"/>
      <w:r w:rsidRPr="00174C72">
        <w:rPr>
          <w:sz w:val="24"/>
          <w:szCs w:val="24"/>
        </w:rPr>
        <w:t>Coronel</w:t>
      </w:r>
      <w:proofErr w:type="spellEnd"/>
      <w:r w:rsidRPr="00174C72">
        <w:rPr>
          <w:sz w:val="24"/>
          <w:szCs w:val="24"/>
        </w:rPr>
        <w:t xml:space="preserve"> Quintino </w:t>
      </w:r>
      <w:proofErr w:type="spellStart"/>
      <w:r w:rsidRPr="00174C72">
        <w:rPr>
          <w:sz w:val="24"/>
          <w:szCs w:val="24"/>
        </w:rPr>
        <w:t>Napoleão</w:t>
      </w:r>
      <w:proofErr w:type="spellEnd"/>
      <w:r w:rsidRPr="00174C72">
        <w:rPr>
          <w:sz w:val="24"/>
          <w:szCs w:val="24"/>
        </w:rPr>
        <w:t xml:space="preserve"> dos Reis</w:t>
      </w:r>
      <w:r w:rsidRPr="00774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das Grab von </w:t>
      </w:r>
      <w:proofErr w:type="spellStart"/>
      <w:r>
        <w:rPr>
          <w:sz w:val="24"/>
          <w:szCs w:val="24"/>
        </w:rPr>
        <w:t>Amílcar</w:t>
      </w:r>
      <w:proofErr w:type="spellEnd"/>
      <w:r>
        <w:rPr>
          <w:sz w:val="24"/>
          <w:szCs w:val="24"/>
        </w:rPr>
        <w:t xml:space="preserve"> Cabral und anderer Freiheitskämpfer zu besuchen, eine für uns eindrückliche Erfahrung.   </w:t>
      </w:r>
    </w:p>
    <w:p w:rsidR="00C240FF" w:rsidRDefault="00C240FF" w:rsidP="00C240FF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Amílcar</w:t>
      </w:r>
      <w:proofErr w:type="spellEnd"/>
      <w:r>
        <w:rPr>
          <w:sz w:val="24"/>
          <w:szCs w:val="24"/>
        </w:rPr>
        <w:t xml:space="preserve"> Cabral war nicht in erster Linie Militär. Er kämpfte auf verschiedenen Ebenen für die Freiheit und Selbstbestimmung der afrikanischen Völker, vor allem auch, indem er Bildung </w:t>
      </w:r>
      <w:r>
        <w:rPr>
          <w:sz w:val="24"/>
          <w:szCs w:val="24"/>
        </w:rPr>
        <w:lastRenderedPageBreak/>
        <w:t xml:space="preserve">und bessere Lebensbedingungen für alle forderte. Und er verstand sich immer als Teil des Volkes, wie seine Aussage "Sou um simples </w:t>
      </w:r>
      <w:proofErr w:type="spellStart"/>
      <w:r>
        <w:rPr>
          <w:sz w:val="24"/>
          <w:szCs w:val="24"/>
        </w:rPr>
        <w:t>africano</w:t>
      </w:r>
      <w:proofErr w:type="spellEnd"/>
      <w:r>
        <w:rPr>
          <w:sz w:val="24"/>
          <w:szCs w:val="24"/>
        </w:rPr>
        <w:t xml:space="preserve">", deutlich macht. </w:t>
      </w:r>
    </w:p>
    <w:p w:rsidR="00C240FF" w:rsidRDefault="00C240FF" w:rsidP="00C240F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Liebe </w:t>
      </w:r>
      <w:proofErr w:type="spellStart"/>
      <w:r>
        <w:rPr>
          <w:sz w:val="24"/>
          <w:szCs w:val="24"/>
        </w:rPr>
        <w:t>Ndira</w:t>
      </w:r>
      <w:proofErr w:type="spellEnd"/>
      <w:r>
        <w:rPr>
          <w:sz w:val="24"/>
          <w:szCs w:val="24"/>
        </w:rPr>
        <w:t xml:space="preserve"> Cabral </w:t>
      </w:r>
      <w:proofErr w:type="spellStart"/>
      <w:r>
        <w:rPr>
          <w:sz w:val="24"/>
          <w:szCs w:val="24"/>
        </w:rPr>
        <w:t>Embaló</w:t>
      </w:r>
      <w:proofErr w:type="spellEnd"/>
      <w:r>
        <w:rPr>
          <w:sz w:val="24"/>
          <w:szCs w:val="24"/>
        </w:rPr>
        <w:t xml:space="preserve">, wir begrüßen und unterstützen deshalb Ihre Initiative, die sterblichen Überreste Ihres Vaters </w:t>
      </w:r>
      <w:proofErr w:type="spellStart"/>
      <w:r>
        <w:rPr>
          <w:sz w:val="24"/>
          <w:szCs w:val="24"/>
        </w:rPr>
        <w:t>Amílcar</w:t>
      </w:r>
      <w:proofErr w:type="spellEnd"/>
      <w:r>
        <w:rPr>
          <w:sz w:val="24"/>
          <w:szCs w:val="24"/>
        </w:rPr>
        <w:t xml:space="preserve"> Cabral auf einen der städtischen Friedhöfe Bissaus zu überführen, damit alle, die seine Ideen teilen, alle, die es wollen, ihm jederzeit und ohne Einschränkung die Ehre erweisen können.  </w:t>
      </w:r>
    </w:p>
    <w:p w:rsidR="00C240FF" w:rsidRDefault="00C240FF" w:rsidP="00C240FF">
      <w:pPr>
        <w:rPr>
          <w:sz w:val="24"/>
          <w:szCs w:val="24"/>
        </w:rPr>
      </w:pPr>
      <w:r>
        <w:rPr>
          <w:sz w:val="24"/>
          <w:szCs w:val="24"/>
        </w:rPr>
        <w:t>In freundschaftlicher Verbundenheit</w:t>
      </w:r>
    </w:p>
    <w:p w:rsidR="00C240FF" w:rsidRDefault="00C240FF" w:rsidP="00C240FF">
      <w:pPr>
        <w:rPr>
          <w:sz w:val="24"/>
          <w:szCs w:val="24"/>
        </w:rPr>
      </w:pPr>
      <w:r>
        <w:rPr>
          <w:sz w:val="24"/>
          <w:szCs w:val="24"/>
        </w:rPr>
        <w:t xml:space="preserve">für die </w:t>
      </w:r>
      <w:proofErr w:type="spellStart"/>
      <w:r>
        <w:rPr>
          <w:sz w:val="24"/>
          <w:szCs w:val="24"/>
        </w:rPr>
        <w:t>Amílcar</w:t>
      </w:r>
      <w:proofErr w:type="spellEnd"/>
      <w:r>
        <w:rPr>
          <w:sz w:val="24"/>
          <w:szCs w:val="24"/>
        </w:rPr>
        <w:t xml:space="preserve"> Cabral Gesellschaft e.V.</w:t>
      </w:r>
    </w:p>
    <w:p w:rsidR="00E70766" w:rsidRDefault="00E70766" w:rsidP="00C240FF">
      <w:pPr>
        <w:rPr>
          <w:sz w:val="24"/>
          <w:szCs w:val="24"/>
        </w:rPr>
      </w:pPr>
    </w:p>
    <w:p w:rsidR="00C240FF" w:rsidRPr="00D15A4E" w:rsidRDefault="00C240FF" w:rsidP="00C240FF">
      <w:pPr>
        <w:rPr>
          <w:sz w:val="24"/>
          <w:szCs w:val="24"/>
        </w:rPr>
      </w:pPr>
      <w:r w:rsidRPr="00D15A4E">
        <w:rPr>
          <w:rFonts w:cstheme="minorHAnsi"/>
          <w:sz w:val="24"/>
          <w:szCs w:val="24"/>
        </w:rPr>
        <w:t>Prof. Bernd Leber</w:t>
      </w:r>
      <w:r w:rsidRPr="00D15A4E">
        <w:rPr>
          <w:rFonts w:cstheme="minorHAnsi"/>
          <w:sz w:val="24"/>
          <w:szCs w:val="24"/>
        </w:rPr>
        <w:br/>
        <w:t xml:space="preserve">1. Vorsitzender </w:t>
      </w:r>
      <w:proofErr w:type="spellStart"/>
      <w:r w:rsidRPr="00D15A4E">
        <w:rPr>
          <w:rFonts w:cstheme="minorHAnsi"/>
          <w:sz w:val="24"/>
          <w:szCs w:val="24"/>
        </w:rPr>
        <w:t>Amílcar</w:t>
      </w:r>
      <w:proofErr w:type="spellEnd"/>
      <w:r w:rsidRPr="00D15A4E">
        <w:rPr>
          <w:rFonts w:cstheme="minorHAnsi"/>
          <w:sz w:val="24"/>
          <w:szCs w:val="24"/>
        </w:rPr>
        <w:t xml:space="preserve"> Cabral Gesellschaft</w:t>
      </w:r>
      <w:r>
        <w:rPr>
          <w:rFonts w:cstheme="minorHAnsi"/>
          <w:sz w:val="24"/>
          <w:szCs w:val="24"/>
        </w:rPr>
        <w:t xml:space="preserve"> e.V.</w:t>
      </w:r>
      <w:r w:rsidRPr="00D15A4E">
        <w:rPr>
          <w:rFonts w:cstheme="minorHAnsi"/>
          <w:sz w:val="24"/>
          <w:szCs w:val="24"/>
        </w:rPr>
        <w:t xml:space="preserve"> </w:t>
      </w:r>
      <w:r w:rsidRPr="00D15A4E">
        <w:rPr>
          <w:rFonts w:cstheme="minorHAnsi"/>
          <w:sz w:val="24"/>
          <w:szCs w:val="24"/>
        </w:rPr>
        <w:br/>
        <w:t xml:space="preserve"> </w:t>
      </w:r>
    </w:p>
    <w:p w:rsidR="00520A7C" w:rsidRPr="00C240FF" w:rsidRDefault="00520A7C" w:rsidP="00BA46EA">
      <w:pPr>
        <w:pStyle w:val="Betreff"/>
        <w:spacing w:after="0"/>
        <w:ind w:left="142" w:hanging="142"/>
        <w:rPr>
          <w:rFonts w:cs="Arial"/>
          <w:b w:val="0"/>
          <w:bCs/>
          <w:i w:val="0"/>
          <w:iCs/>
          <w:sz w:val="24"/>
          <w:szCs w:val="24"/>
        </w:rPr>
      </w:pPr>
    </w:p>
    <w:p w:rsidR="000F7D95" w:rsidRPr="00C240FF" w:rsidRDefault="000F7D95" w:rsidP="00BA46EA">
      <w:pPr>
        <w:pStyle w:val="Textkrper"/>
        <w:spacing w:after="0"/>
        <w:ind w:left="142" w:hanging="142"/>
        <w:rPr>
          <w:rFonts w:cs="Arial"/>
          <w:sz w:val="24"/>
          <w:szCs w:val="24"/>
        </w:rPr>
      </w:pPr>
    </w:p>
    <w:sectPr w:rsidR="000F7D95" w:rsidRPr="00C240FF" w:rsidSect="00F66623"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D3" w:rsidRDefault="00C05FD3" w:rsidP="00F66623">
      <w:pPr>
        <w:spacing w:after="0" w:line="240" w:lineRule="auto"/>
      </w:pPr>
      <w:r>
        <w:separator/>
      </w:r>
    </w:p>
  </w:endnote>
  <w:endnote w:type="continuationSeparator" w:id="0">
    <w:p w:rsidR="00C05FD3" w:rsidRDefault="00C05FD3" w:rsidP="00F6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3" w:rsidRPr="00F30611" w:rsidRDefault="00F66623" w:rsidP="00F66623">
    <w:pPr>
      <w:rPr>
        <w:rFonts w:ascii="Arial" w:hAnsi="Arial" w:cs="Arial"/>
        <w:sz w:val="18"/>
        <w:szCs w:val="18"/>
      </w:rPr>
    </w:pPr>
  </w:p>
  <w:p w:rsidR="00F66623" w:rsidRDefault="00F6662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D3" w:rsidRDefault="00C05FD3" w:rsidP="00F66623">
      <w:pPr>
        <w:spacing w:after="0" w:line="240" w:lineRule="auto"/>
      </w:pPr>
      <w:r>
        <w:separator/>
      </w:r>
    </w:p>
  </w:footnote>
  <w:footnote w:type="continuationSeparator" w:id="0">
    <w:p w:rsidR="00C05FD3" w:rsidRDefault="00C05FD3" w:rsidP="00F66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79C"/>
    <w:multiLevelType w:val="hybridMultilevel"/>
    <w:tmpl w:val="3382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A7C"/>
    <w:rsid w:val="0002413A"/>
    <w:rsid w:val="000402AA"/>
    <w:rsid w:val="000A7461"/>
    <w:rsid w:val="000D00F7"/>
    <w:rsid w:val="000F201F"/>
    <w:rsid w:val="000F7D95"/>
    <w:rsid w:val="001C42ED"/>
    <w:rsid w:val="00222B7B"/>
    <w:rsid w:val="00272FB2"/>
    <w:rsid w:val="002B58B9"/>
    <w:rsid w:val="00313294"/>
    <w:rsid w:val="00324AE7"/>
    <w:rsid w:val="003A3C11"/>
    <w:rsid w:val="003F380C"/>
    <w:rsid w:val="00466370"/>
    <w:rsid w:val="00511E34"/>
    <w:rsid w:val="00520A7C"/>
    <w:rsid w:val="005351DD"/>
    <w:rsid w:val="006C7E61"/>
    <w:rsid w:val="00710275"/>
    <w:rsid w:val="00744AFA"/>
    <w:rsid w:val="00792463"/>
    <w:rsid w:val="007A566C"/>
    <w:rsid w:val="008A1961"/>
    <w:rsid w:val="008E1CD0"/>
    <w:rsid w:val="0092578A"/>
    <w:rsid w:val="009520D7"/>
    <w:rsid w:val="00976DDC"/>
    <w:rsid w:val="00A8091E"/>
    <w:rsid w:val="00AE4CA2"/>
    <w:rsid w:val="00B263C7"/>
    <w:rsid w:val="00B47497"/>
    <w:rsid w:val="00BA46EA"/>
    <w:rsid w:val="00BF1AA0"/>
    <w:rsid w:val="00BF2FB0"/>
    <w:rsid w:val="00C05FD3"/>
    <w:rsid w:val="00C240FF"/>
    <w:rsid w:val="00C535D0"/>
    <w:rsid w:val="00C90950"/>
    <w:rsid w:val="00CA063B"/>
    <w:rsid w:val="00CE65A7"/>
    <w:rsid w:val="00DE28C9"/>
    <w:rsid w:val="00E63E5D"/>
    <w:rsid w:val="00E70766"/>
    <w:rsid w:val="00EA047F"/>
    <w:rsid w:val="00EA1819"/>
    <w:rsid w:val="00ED1959"/>
    <w:rsid w:val="00EE4893"/>
    <w:rsid w:val="00F04552"/>
    <w:rsid w:val="00F30611"/>
    <w:rsid w:val="00F66623"/>
    <w:rsid w:val="00F74603"/>
    <w:rsid w:val="00FA27A4"/>
    <w:rsid w:val="00FB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20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Textkrper"/>
    <w:next w:val="Adresse"/>
    <w:rsid w:val="00520A7C"/>
    <w:pPr>
      <w:keepNext/>
      <w:keepLines/>
      <w:pBdr>
        <w:bottom w:val="single" w:sz="6" w:space="4" w:color="auto"/>
      </w:pBdr>
      <w:spacing w:before="120" w:after="60"/>
      <w:jc w:val="right"/>
    </w:pPr>
    <w:rPr>
      <w:b/>
      <w:caps/>
    </w:rPr>
  </w:style>
  <w:style w:type="paragraph" w:styleId="Datum">
    <w:name w:val="Date"/>
    <w:basedOn w:val="Textkrper"/>
    <w:next w:val="Textkrper"/>
    <w:link w:val="DatumZchn"/>
    <w:semiHidden/>
    <w:rsid w:val="00520A7C"/>
    <w:pPr>
      <w:jc w:val="right"/>
    </w:pPr>
  </w:style>
  <w:style w:type="character" w:customStyle="1" w:styleId="DatumZchn">
    <w:name w:val="Datum Zchn"/>
    <w:basedOn w:val="Absatz-Standardschriftart"/>
    <w:link w:val="Datum"/>
    <w:semiHidden/>
    <w:rsid w:val="00520A7C"/>
    <w:rPr>
      <w:rFonts w:ascii="Arial" w:eastAsia="Times New Roman" w:hAnsi="Arial" w:cs="Times New Roman"/>
      <w:szCs w:val="20"/>
      <w:lang w:eastAsia="de-DE"/>
    </w:rPr>
  </w:style>
  <w:style w:type="paragraph" w:customStyle="1" w:styleId="Betreff">
    <w:name w:val="Betreff"/>
    <w:basedOn w:val="Textkrper"/>
    <w:next w:val="Textkrper"/>
    <w:rsid w:val="00520A7C"/>
    <w:rPr>
      <w:b/>
      <w:i/>
    </w:rPr>
  </w:style>
  <w:style w:type="paragraph" w:customStyle="1" w:styleId="Absender">
    <w:name w:val="Absender"/>
    <w:basedOn w:val="Adresse"/>
    <w:next w:val="Textkrper"/>
    <w:rsid w:val="00520A7C"/>
    <w:pPr>
      <w:ind w:right="0"/>
      <w:jc w:val="right"/>
    </w:pPr>
  </w:style>
  <w:style w:type="paragraph" w:styleId="Textkrper">
    <w:name w:val="Body Text"/>
    <w:basedOn w:val="Standard"/>
    <w:link w:val="TextkrperZchn"/>
    <w:semiHidden/>
    <w:rsid w:val="00520A7C"/>
    <w:pPr>
      <w:spacing w:after="24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20A7C"/>
    <w:rPr>
      <w:rFonts w:ascii="Arial" w:eastAsia="Times New Roman" w:hAnsi="Arial" w:cs="Times New Roman"/>
      <w:szCs w:val="20"/>
      <w:lang w:eastAsia="de-DE"/>
    </w:rPr>
  </w:style>
  <w:style w:type="paragraph" w:customStyle="1" w:styleId="Adresse">
    <w:name w:val="Adresse"/>
    <w:basedOn w:val="Textkrper"/>
    <w:rsid w:val="00520A7C"/>
    <w:pPr>
      <w:keepLines/>
      <w:spacing w:after="0"/>
      <w:ind w:right="4320"/>
    </w:pPr>
  </w:style>
  <w:style w:type="character" w:styleId="Fett">
    <w:name w:val="Strong"/>
    <w:basedOn w:val="Absatz-Standardschriftart"/>
    <w:uiPriority w:val="22"/>
    <w:qFormat/>
    <w:rsid w:val="00BF1AA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6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623"/>
  </w:style>
  <w:style w:type="paragraph" w:styleId="Fuzeile">
    <w:name w:val="footer"/>
    <w:basedOn w:val="Standard"/>
    <w:link w:val="FuzeileZchn"/>
    <w:uiPriority w:val="99"/>
    <w:unhideWhenUsed/>
    <w:rsid w:val="00F6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623"/>
  </w:style>
  <w:style w:type="character" w:styleId="Hyperlink">
    <w:name w:val="Hyperlink"/>
    <w:basedOn w:val="Absatz-Standardschriftart"/>
    <w:uiPriority w:val="99"/>
    <w:unhideWhenUsed/>
    <w:rsid w:val="00FB407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B407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Leber</dc:creator>
  <cp:lastModifiedBy>Renate</cp:lastModifiedBy>
  <cp:revision>3</cp:revision>
  <cp:lastPrinted>2021-11-25T15:55:00Z</cp:lastPrinted>
  <dcterms:created xsi:type="dcterms:W3CDTF">2024-01-30T11:24:00Z</dcterms:created>
  <dcterms:modified xsi:type="dcterms:W3CDTF">2024-01-30T11:25:00Z</dcterms:modified>
</cp:coreProperties>
</file>